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9434E3" w14:textId="77777777"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5C818578" wp14:editId="6FEA4646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D974B" w14:textId="77777777"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1462063F" w14:textId="77777777"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0F965058" w14:textId="77777777" w:rsidR="004D5512" w:rsidRPr="004D5512" w:rsidRDefault="004D5512" w:rsidP="004D551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1494EEF4" w14:textId="77777777" w:rsidR="004D5512" w:rsidRPr="004D5512" w:rsidRDefault="004D5512" w:rsidP="004D551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09FB5D9" w14:textId="77777777" w:rsidR="004D5512" w:rsidRPr="004D5512" w:rsidRDefault="004D5512" w:rsidP="004D5512">
      <w:pPr>
        <w:keepNext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ПОСТАНОВЛЕНИЕ </w:t>
      </w:r>
    </w:p>
    <w:p w14:paraId="7A1009F0" w14:textId="77777777"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5A40A9" w14:textId="77777777" w:rsidR="004D5512" w:rsidRPr="004D5512" w:rsidRDefault="00E53899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D31390">
        <w:rPr>
          <w:rFonts w:ascii="Times New Roman" w:eastAsia="Times New Roman" w:hAnsi="Times New Roman" w:cs="Times New Roman"/>
          <w:color w:val="000000"/>
          <w:sz w:val="28"/>
          <w:szCs w:val="28"/>
        </w:rPr>
        <w:t>22</w:t>
      </w:r>
      <w:r w:rsidR="00D155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BF493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BF493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BF493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BF493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BF493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D31390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1557A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2E5282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EA0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    №  </w:t>
      </w:r>
      <w:r w:rsidR="00D31390">
        <w:rPr>
          <w:rFonts w:ascii="Times New Roman" w:eastAsia="Times New Roman" w:hAnsi="Times New Roman" w:cs="Times New Roman"/>
          <w:color w:val="000000"/>
          <w:sz w:val="28"/>
          <w:szCs w:val="28"/>
        </w:rPr>
        <w:t>98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56F72A1" w14:textId="77777777"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3F8D5F28" w14:textId="77777777"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2D88651D" w14:textId="77777777" w:rsidR="002E5282" w:rsidRPr="004D5512" w:rsidRDefault="004D5512" w:rsidP="004D551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222"/>
      </w:tblGrid>
      <w:tr w:rsidR="002E5282" w14:paraId="3146F6D1" w14:textId="77777777" w:rsidTr="00264E34">
        <w:tc>
          <w:tcPr>
            <w:tcW w:w="4503" w:type="dxa"/>
          </w:tcPr>
          <w:p w14:paraId="649BCC5F" w14:textId="77777777" w:rsidR="002E5282" w:rsidRPr="002E5282" w:rsidRDefault="002E5282" w:rsidP="00D231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 Плана мероприятий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направленных на решение вопроса местного значения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непрограммным расходам местного бюджета МО г. Петергоф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</w:t>
            </w:r>
            <w:r w:rsidR="00D23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«Осуществление защиты прав потребителей»</w:t>
            </w:r>
          </w:p>
        </w:tc>
        <w:tc>
          <w:tcPr>
            <w:tcW w:w="0" w:type="auto"/>
          </w:tcPr>
          <w:p w14:paraId="47FC3340" w14:textId="77777777" w:rsidR="002E5282" w:rsidRDefault="002E5282" w:rsidP="004D551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A777E3B" w14:textId="77777777" w:rsidR="002E5282" w:rsidRDefault="002E5282" w:rsidP="004D5512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53249CB" w14:textId="77777777" w:rsidR="002E5282" w:rsidRDefault="002E5282" w:rsidP="004D5512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545B89B" w14:textId="77777777" w:rsidR="004D5512" w:rsidRPr="004D5512" w:rsidRDefault="004D5512" w:rsidP="004D55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5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Бюджетным  кодексом  РФ, Положением о бюджетном процессе в МО г.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4D5512">
        <w:rPr>
          <w:rFonts w:ascii="Times New Roman" w:eastAsia="Calibri" w:hAnsi="Times New Roman" w:cs="Times New Roman"/>
          <w:sz w:val="28"/>
          <w:szCs w:val="28"/>
        </w:rPr>
        <w:tab/>
      </w:r>
    </w:p>
    <w:p w14:paraId="2EC7CD34" w14:textId="77777777" w:rsidR="004D5512" w:rsidRPr="004D5512" w:rsidRDefault="004D5512" w:rsidP="004D5512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21814E3" w14:textId="77777777" w:rsidR="004D5512" w:rsidRPr="004D5512" w:rsidRDefault="004A04E2" w:rsidP="004D5512">
      <w:pPr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30E62FDE" w14:textId="77777777" w:rsidR="004D5512" w:rsidRPr="004D5512" w:rsidRDefault="004D5512" w:rsidP="004D5512">
      <w:pPr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C7249A" w14:textId="77777777" w:rsidR="004D5512" w:rsidRPr="004D5512" w:rsidRDefault="004D5512" w:rsidP="004D5512">
      <w:pPr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 План </w:t>
      </w:r>
      <w:proofErr w:type="gramStart"/>
      <w:r w:rsidRPr="004D5512">
        <w:rPr>
          <w:rFonts w:ascii="Times New Roman" w:eastAsia="Times New Roman" w:hAnsi="Times New Roman" w:cs="Times New Roman"/>
          <w:sz w:val="28"/>
          <w:szCs w:val="28"/>
        </w:rPr>
        <w:t>мероприятий,направленных</w:t>
      </w:r>
      <w:proofErr w:type="gramEnd"/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МО г. Петергоф «Осуществление защиты прав потребителей» на 20</w:t>
      </w:r>
      <w:r w:rsidR="00EA00DA">
        <w:rPr>
          <w:rFonts w:ascii="Times New Roman" w:eastAsia="Times New Roman" w:hAnsi="Times New Roman" w:cs="Times New Roman"/>
          <w:sz w:val="28"/>
          <w:szCs w:val="28"/>
        </w:rPr>
        <w:t>2</w:t>
      </w:r>
      <w:r w:rsidR="002E528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к настоящему Постановлению.</w:t>
      </w:r>
    </w:p>
    <w:p w14:paraId="37D3F054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2.Настоящее </w:t>
      </w:r>
      <w:proofErr w:type="gramStart"/>
      <w:r w:rsidRPr="004D5512">
        <w:rPr>
          <w:rFonts w:ascii="Times New Roman" w:eastAsia="Times New Roman" w:hAnsi="Times New Roman" w:cs="Times New Roman"/>
          <w:sz w:val="28"/>
          <w:szCs w:val="28"/>
        </w:rPr>
        <w:t>Постановление  вступает</w:t>
      </w:r>
      <w:proofErr w:type="gramEnd"/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 официального опубликования.  </w:t>
      </w:r>
    </w:p>
    <w:p w14:paraId="58B78BD3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за исполнением настоящего Постановления оставляю за собой. </w:t>
      </w:r>
    </w:p>
    <w:p w14:paraId="147BF82B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EC4D47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5D9DD1" w14:textId="77777777" w:rsidR="004D5512" w:rsidRPr="004D5512" w:rsidRDefault="004A04E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Г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187C530A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748A60B3" w14:textId="77777777" w:rsidR="004D5512" w:rsidRPr="004D5512" w:rsidRDefault="002E528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   </w:t>
      </w:r>
      <w:r w:rsidR="00F72E2D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7BACAA76" w14:textId="77777777" w:rsidR="004D5512" w:rsidRPr="004D5512" w:rsidRDefault="004D5512" w:rsidP="004D5512">
      <w:pPr>
        <w:spacing w:after="200" w:line="276" w:lineRule="auto"/>
      </w:pPr>
    </w:p>
    <w:p w14:paraId="2A145F63" w14:textId="77777777" w:rsidR="000D395A" w:rsidRDefault="000D395A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9C2FCE" w14:textId="77777777"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E2DFAF" w14:textId="77777777"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ABFAFE" w14:textId="77777777"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C8A183" w14:textId="77777777" w:rsidR="004D5512" w:rsidRDefault="001F7BE6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14:paraId="09E9041F" w14:textId="77777777"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местной администрации</w:t>
      </w:r>
    </w:p>
    <w:p w14:paraId="4B4FD188" w14:textId="77777777" w:rsidR="00D1557A" w:rsidRDefault="00C37F75" w:rsidP="00FC552E">
      <w:pPr>
        <w:tabs>
          <w:tab w:val="left" w:pos="7655"/>
        </w:tabs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г. Петергоф</w:t>
      </w:r>
    </w:p>
    <w:p w14:paraId="5026380E" w14:textId="77777777" w:rsidR="00C37F75" w:rsidRPr="00C37F75" w:rsidRDefault="00D1557A" w:rsidP="002E5282">
      <w:pPr>
        <w:tabs>
          <w:tab w:val="left" w:pos="7655"/>
        </w:tabs>
        <w:ind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3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от  </w:t>
      </w:r>
      <w:r w:rsidR="00D31390">
        <w:rPr>
          <w:rFonts w:ascii="Times New Roman" w:eastAsia="Times New Roman" w:hAnsi="Times New Roman" w:cs="Times New Roman"/>
          <w:sz w:val="24"/>
          <w:szCs w:val="24"/>
          <w:lang w:eastAsia="ru-RU"/>
        </w:rPr>
        <w:t>22.10.</w:t>
      </w:r>
      <w:r w:rsidR="002E5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2020 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E53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1390">
        <w:rPr>
          <w:rFonts w:ascii="Times New Roman" w:eastAsia="Times New Roman" w:hAnsi="Times New Roman" w:cs="Times New Roman"/>
          <w:sz w:val="24"/>
          <w:szCs w:val="24"/>
          <w:lang w:eastAsia="ru-RU"/>
        </w:rPr>
        <w:t>98</w:t>
      </w:r>
    </w:p>
    <w:p w14:paraId="65414F45" w14:textId="77777777"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Утверждаю </w:t>
      </w:r>
    </w:p>
    <w:p w14:paraId="158AF046" w14:textId="77777777" w:rsidR="00C37F75" w:rsidRPr="00C37F75" w:rsidRDefault="004A04E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администрации МО г. Петергоф</w:t>
      </w:r>
    </w:p>
    <w:p w14:paraId="0E30579E" w14:textId="77777777"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9E05FD" w14:textId="77777777"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  <w:r w:rsidR="00F72E2D">
        <w:rPr>
          <w:rFonts w:ascii="Times New Roman" w:eastAsia="Times New Roman" w:hAnsi="Times New Roman" w:cs="Times New Roman"/>
          <w:sz w:val="24"/>
          <w:szCs w:val="24"/>
          <w:lang w:eastAsia="ru-RU"/>
        </w:rPr>
        <w:t>Т.С. Егорова</w:t>
      </w:r>
    </w:p>
    <w:p w14:paraId="1C58A097" w14:textId="77777777"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158711" w14:textId="77777777" w:rsidR="00C37F75" w:rsidRDefault="00D1557A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«</w:t>
      </w:r>
      <w:r w:rsidR="00FC552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C55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2E5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7EB5238" w14:textId="77777777" w:rsidR="000D395A" w:rsidRDefault="000D395A" w:rsidP="009670A6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BE0D48" w14:textId="77777777" w:rsidR="001F7BE6" w:rsidRDefault="009670A6" w:rsidP="004D551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</w:t>
      </w:r>
      <w:r w:rsidR="00D15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направленных на решение вопроса местного </w:t>
      </w:r>
    </w:p>
    <w:p w14:paraId="7B103BF3" w14:textId="77777777" w:rsidR="009670A6" w:rsidRPr="0076087C" w:rsidRDefault="002E5282" w:rsidP="004D551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9670A6"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7BE6"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непрограммным расходам местного бюджета МО г. Петергоф</w:t>
      </w:r>
    </w:p>
    <w:p w14:paraId="38D8CD58" w14:textId="77777777" w:rsidR="009670A6" w:rsidRDefault="009670A6" w:rsidP="00264E34">
      <w:pPr>
        <w:ind w:left="1701" w:right="-365" w:hanging="1417"/>
        <w:jc w:val="center"/>
        <w:rPr>
          <w:rFonts w:ascii="Times New Roman" w:hAnsi="Times New Roman" w:cs="Times New Roman"/>
          <w:sz w:val="24"/>
          <w:szCs w:val="24"/>
        </w:rPr>
      </w:pPr>
      <w:r w:rsidRPr="0076087C">
        <w:rPr>
          <w:rFonts w:ascii="Times New Roman" w:hAnsi="Times New Roman" w:cs="Times New Roman"/>
          <w:sz w:val="24"/>
          <w:szCs w:val="24"/>
        </w:rPr>
        <w:t>«Осуществление защиты прав потребителей» на 20</w:t>
      </w:r>
      <w:r w:rsidR="00EA00DA">
        <w:rPr>
          <w:rFonts w:ascii="Times New Roman" w:hAnsi="Times New Roman" w:cs="Times New Roman"/>
          <w:sz w:val="24"/>
          <w:szCs w:val="24"/>
        </w:rPr>
        <w:t>2</w:t>
      </w:r>
      <w:r w:rsidR="002E5282">
        <w:rPr>
          <w:rFonts w:ascii="Times New Roman" w:hAnsi="Times New Roman" w:cs="Times New Roman"/>
          <w:sz w:val="24"/>
          <w:szCs w:val="24"/>
        </w:rPr>
        <w:t>1</w:t>
      </w:r>
      <w:r w:rsidRPr="0076087C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704A6A61" w14:textId="77777777" w:rsidR="00264E34" w:rsidRPr="0076087C" w:rsidRDefault="00264E34" w:rsidP="00264E34">
      <w:pPr>
        <w:ind w:left="1701" w:right="-365" w:hanging="141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532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563"/>
        <w:gridCol w:w="1560"/>
        <w:gridCol w:w="2126"/>
        <w:gridCol w:w="1701"/>
      </w:tblGrid>
      <w:tr w:rsidR="009670A6" w:rsidRPr="0076087C" w14:paraId="222DEA98" w14:textId="77777777" w:rsidTr="002E5282">
        <w:tc>
          <w:tcPr>
            <w:tcW w:w="582" w:type="dxa"/>
          </w:tcPr>
          <w:p w14:paraId="71DFFB07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38AE3C0C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п\п</w:t>
            </w:r>
          </w:p>
        </w:tc>
        <w:tc>
          <w:tcPr>
            <w:tcW w:w="4563" w:type="dxa"/>
          </w:tcPr>
          <w:p w14:paraId="0F425F9F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14:paraId="005B0047" w14:textId="77777777" w:rsidR="002E5282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Срок </w:t>
            </w:r>
          </w:p>
          <w:p w14:paraId="3E264908" w14:textId="77777777" w:rsidR="009670A6" w:rsidRPr="00264E34" w:rsidRDefault="009670A6" w:rsidP="002E52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выполнения</w:t>
            </w:r>
          </w:p>
        </w:tc>
        <w:tc>
          <w:tcPr>
            <w:tcW w:w="2126" w:type="dxa"/>
          </w:tcPr>
          <w:p w14:paraId="5DCC9C4F" w14:textId="77777777" w:rsidR="002E5282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Необходимый объем </w:t>
            </w:r>
          </w:p>
          <w:p w14:paraId="0D957A37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финансирования</w:t>
            </w:r>
          </w:p>
          <w:p w14:paraId="3A7E3898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(тыс. руб.) </w:t>
            </w:r>
          </w:p>
        </w:tc>
        <w:tc>
          <w:tcPr>
            <w:tcW w:w="1701" w:type="dxa"/>
          </w:tcPr>
          <w:p w14:paraId="174DE3EE" w14:textId="77777777" w:rsidR="009670A6" w:rsidRPr="00264E34" w:rsidRDefault="009670A6" w:rsidP="002E52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</w:p>
        </w:tc>
      </w:tr>
      <w:tr w:rsidR="009670A6" w:rsidRPr="0076087C" w14:paraId="5A5FA341" w14:textId="77777777" w:rsidTr="002E5282">
        <w:tc>
          <w:tcPr>
            <w:tcW w:w="582" w:type="dxa"/>
          </w:tcPr>
          <w:p w14:paraId="568D877C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563" w:type="dxa"/>
          </w:tcPr>
          <w:p w14:paraId="0E9377B7" w14:textId="77777777" w:rsidR="002E5282" w:rsidRPr="00264E34" w:rsidRDefault="009670A6" w:rsidP="00264E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Информационное обеспечение жителей МО г. Петергоф в области</w:t>
            </w:r>
            <w:r w:rsidR="002E5282"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защиты прав потребителей: </w:t>
            </w:r>
          </w:p>
          <w:p w14:paraId="4A646EE3" w14:textId="77777777" w:rsidR="00264E34" w:rsidRPr="00264E34" w:rsidRDefault="002E5282" w:rsidP="00264E34">
            <w:pPr>
              <w:jc w:val="both"/>
              <w:rPr>
                <w:rFonts w:ascii="Times New Roman" w:hAnsi="Times New Roman" w:cs="Times New Roman"/>
              </w:rPr>
            </w:pPr>
            <w:r w:rsidRPr="00264E34">
              <w:rPr>
                <w:rFonts w:ascii="Times New Roman" w:hAnsi="Times New Roman" w:cs="Times New Roman"/>
              </w:rPr>
              <w:t xml:space="preserve">размещение тематической информации в официальном периодическом издании МО г. Петергоф газете «Муниципальная перспектива»,  на официальном сайте муниципального образования город Петергоф в сети ИНТЕРНЕТ: </w:t>
            </w:r>
          </w:p>
          <w:p w14:paraId="09FED847" w14:textId="77777777" w:rsidR="009670A6" w:rsidRPr="00264E34" w:rsidRDefault="00D50E80" w:rsidP="00264E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history="1">
              <w:r w:rsidR="002E5282" w:rsidRPr="00264E34">
                <w:rPr>
                  <w:rStyle w:val="a7"/>
                  <w:rFonts w:ascii="Times New Roman" w:hAnsi="Times New Roman" w:cs="Times New Roman"/>
                </w:rPr>
                <w:t>www.mo-petergof.spb.ru</w:t>
              </w:r>
            </w:hyperlink>
            <w:r w:rsidR="002E5282" w:rsidRPr="00264E34">
              <w:rPr>
                <w:rStyle w:val="a7"/>
                <w:rFonts w:ascii="Times New Roman" w:hAnsi="Times New Roman" w:cs="Times New Roman"/>
              </w:rPr>
              <w:t xml:space="preserve">, </w:t>
            </w:r>
            <w:r w:rsidR="00264E34" w:rsidRPr="00264E34">
              <w:rPr>
                <w:rStyle w:val="a7"/>
                <w:rFonts w:ascii="Times New Roman" w:hAnsi="Times New Roman" w:cs="Times New Roman"/>
              </w:rPr>
              <w:t xml:space="preserve"> и </w:t>
            </w:r>
            <w:r w:rsidR="002E5282" w:rsidRPr="00264E34">
              <w:rPr>
                <w:rStyle w:val="a7"/>
                <w:rFonts w:ascii="Times New Roman" w:hAnsi="Times New Roman" w:cs="Times New Roman"/>
              </w:rPr>
              <w:t xml:space="preserve">в группе  </w:t>
            </w:r>
            <w:hyperlink r:id="rId7" w:history="1">
              <w:r w:rsidR="002E5282" w:rsidRPr="00264E34">
                <w:rPr>
                  <w:rStyle w:val="a7"/>
                  <w:rFonts w:ascii="Times New Roman" w:hAnsi="Times New Roman" w:cs="Times New Roman"/>
                  <w:lang w:val="en-US"/>
                </w:rPr>
                <w:t>https</w:t>
              </w:r>
              <w:r w:rsidR="002E5282" w:rsidRPr="00264E34">
                <w:rPr>
                  <w:rStyle w:val="a7"/>
                  <w:rFonts w:ascii="Times New Roman" w:hAnsi="Times New Roman" w:cs="Times New Roman"/>
                </w:rPr>
                <w:t>://</w:t>
              </w:r>
              <w:proofErr w:type="spellStart"/>
              <w:r w:rsidR="002E5282" w:rsidRPr="00264E34">
                <w:rPr>
                  <w:rStyle w:val="a7"/>
                  <w:rFonts w:ascii="Times New Roman" w:hAnsi="Times New Roman" w:cs="Times New Roman"/>
                  <w:lang w:val="en-US"/>
                </w:rPr>
                <w:t>vk</w:t>
              </w:r>
              <w:proofErr w:type="spellEnd"/>
              <w:r w:rsidR="002E5282" w:rsidRPr="00264E34">
                <w:rPr>
                  <w:rStyle w:val="a7"/>
                  <w:rFonts w:ascii="Times New Roman" w:hAnsi="Times New Roman" w:cs="Times New Roman"/>
                </w:rPr>
                <w:t>.</w:t>
              </w:r>
              <w:r w:rsidR="002E5282" w:rsidRPr="00264E34">
                <w:rPr>
                  <w:rStyle w:val="a7"/>
                  <w:rFonts w:ascii="Times New Roman" w:hAnsi="Times New Roman" w:cs="Times New Roman"/>
                  <w:lang w:val="en-US"/>
                </w:rPr>
                <w:t>com</w:t>
              </w:r>
              <w:r w:rsidR="002E5282" w:rsidRPr="00264E34">
                <w:rPr>
                  <w:rStyle w:val="a7"/>
                  <w:rFonts w:ascii="Times New Roman" w:hAnsi="Times New Roman" w:cs="Times New Roman"/>
                </w:rPr>
                <w:t>/</w:t>
              </w:r>
              <w:r w:rsidR="002E5282" w:rsidRPr="00264E34">
                <w:rPr>
                  <w:rStyle w:val="a7"/>
                  <w:rFonts w:ascii="Times New Roman" w:hAnsi="Times New Roman" w:cs="Times New Roman"/>
                  <w:lang w:val="en-US"/>
                </w:rPr>
                <w:t>public</w:t>
              </w:r>
              <w:r w:rsidR="002E5282" w:rsidRPr="00264E34">
                <w:rPr>
                  <w:rStyle w:val="a7"/>
                  <w:rFonts w:ascii="Times New Roman" w:hAnsi="Times New Roman" w:cs="Times New Roman"/>
                </w:rPr>
                <w:t>124512539</w:t>
              </w:r>
            </w:hyperlink>
            <w:r w:rsidR="009670A6"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</w:p>
        </w:tc>
        <w:tc>
          <w:tcPr>
            <w:tcW w:w="1560" w:type="dxa"/>
          </w:tcPr>
          <w:p w14:paraId="10BBDF28" w14:textId="77777777" w:rsidR="00264E34" w:rsidRPr="00264E34" w:rsidRDefault="00264E34" w:rsidP="00264E34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val="en-US" w:eastAsia="ru-RU"/>
              </w:rPr>
              <w:t>I-IV</w:t>
            </w:r>
          </w:p>
          <w:p w14:paraId="126CC053" w14:textId="77777777" w:rsidR="009670A6" w:rsidRPr="00264E34" w:rsidRDefault="00264E34" w:rsidP="00264E3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   квартал</w:t>
            </w:r>
          </w:p>
        </w:tc>
        <w:tc>
          <w:tcPr>
            <w:tcW w:w="2126" w:type="dxa"/>
          </w:tcPr>
          <w:p w14:paraId="711AEBDE" w14:textId="77777777" w:rsidR="009670A6" w:rsidRPr="00264E34" w:rsidRDefault="002E5282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701" w:type="dxa"/>
          </w:tcPr>
          <w:p w14:paraId="30D79AEF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4E34" w:rsidRPr="0076087C" w14:paraId="21840597" w14:textId="77777777" w:rsidTr="002E5282">
        <w:tc>
          <w:tcPr>
            <w:tcW w:w="582" w:type="dxa"/>
          </w:tcPr>
          <w:p w14:paraId="2206EC0D" w14:textId="77777777" w:rsidR="00264E34" w:rsidRPr="00264E34" w:rsidRDefault="00264E34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563" w:type="dxa"/>
          </w:tcPr>
          <w:p w14:paraId="7E9A76BA" w14:textId="77777777" w:rsidR="00264E34" w:rsidRPr="00264E34" w:rsidRDefault="00264E34" w:rsidP="00264E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Изготовление и размещение тематических плакатов на информационных стендах, расположенных на территории МО город Петергоф</w:t>
            </w:r>
          </w:p>
        </w:tc>
        <w:tc>
          <w:tcPr>
            <w:tcW w:w="1560" w:type="dxa"/>
          </w:tcPr>
          <w:p w14:paraId="06C9ACC5" w14:textId="77777777" w:rsidR="00264E34" w:rsidRPr="00264E34" w:rsidRDefault="00264E34" w:rsidP="00264E34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val="en-US" w:eastAsia="ru-RU"/>
              </w:rPr>
              <w:t>I-IV</w:t>
            </w:r>
          </w:p>
          <w:p w14:paraId="01F5A3F6" w14:textId="77777777" w:rsidR="00264E34" w:rsidRPr="00264E34" w:rsidRDefault="00264E34" w:rsidP="00264E3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   квартал</w:t>
            </w:r>
          </w:p>
        </w:tc>
        <w:tc>
          <w:tcPr>
            <w:tcW w:w="2126" w:type="dxa"/>
          </w:tcPr>
          <w:p w14:paraId="479FD627" w14:textId="77777777" w:rsidR="00264E34" w:rsidRPr="00264E34" w:rsidRDefault="00264E34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701" w:type="dxa"/>
          </w:tcPr>
          <w:p w14:paraId="59E78271" w14:textId="77777777" w:rsidR="00264E34" w:rsidRPr="00264E34" w:rsidRDefault="00264E34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8752A" w:rsidRPr="0076087C" w14:paraId="5ADD1757" w14:textId="77777777" w:rsidTr="002E5282">
        <w:tc>
          <w:tcPr>
            <w:tcW w:w="582" w:type="dxa"/>
          </w:tcPr>
          <w:p w14:paraId="60D731D8" w14:textId="77777777" w:rsidR="00B8752A" w:rsidRPr="00264E34" w:rsidRDefault="00264E34" w:rsidP="00264E3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B8752A" w:rsidRPr="00264E3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563" w:type="dxa"/>
          </w:tcPr>
          <w:p w14:paraId="3AA009F4" w14:textId="77777777" w:rsidR="00B8752A" w:rsidRPr="00264E34" w:rsidRDefault="00B8752A" w:rsidP="003F06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семинаров, круглых столов по вопросам защиты прав потребителей для жителей муниципального образования</w:t>
            </w:r>
          </w:p>
        </w:tc>
        <w:tc>
          <w:tcPr>
            <w:tcW w:w="1560" w:type="dxa"/>
          </w:tcPr>
          <w:p w14:paraId="28AAB15B" w14:textId="77777777" w:rsidR="00B8752A" w:rsidRPr="00264E34" w:rsidRDefault="00B8752A" w:rsidP="003F06C4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val="en-US" w:eastAsia="ru-RU"/>
              </w:rPr>
              <w:t>I-IV</w:t>
            </w:r>
          </w:p>
          <w:p w14:paraId="3762B020" w14:textId="77777777" w:rsidR="00B8752A" w:rsidRPr="00264E34" w:rsidRDefault="00B8752A" w:rsidP="00B8752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   квартал</w:t>
            </w:r>
          </w:p>
        </w:tc>
        <w:tc>
          <w:tcPr>
            <w:tcW w:w="2126" w:type="dxa"/>
          </w:tcPr>
          <w:p w14:paraId="600B7AB7" w14:textId="77777777" w:rsidR="00B8752A" w:rsidRPr="00264E34" w:rsidRDefault="00B8752A" w:rsidP="001F567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701" w:type="dxa"/>
          </w:tcPr>
          <w:p w14:paraId="336F9613" w14:textId="77777777" w:rsidR="00B8752A" w:rsidRPr="00264E34" w:rsidRDefault="00B8752A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70A6" w:rsidRPr="0076087C" w14:paraId="211F6ABA" w14:textId="77777777" w:rsidTr="002E5282">
        <w:trPr>
          <w:trHeight w:val="3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4689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DF1F" w14:textId="77777777" w:rsidR="009670A6" w:rsidRPr="00264E34" w:rsidRDefault="009670A6" w:rsidP="002E528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Итого                                                                     </w:t>
            </w:r>
            <w:r w:rsidR="00B8752A"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</w:t>
            </w: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E5282"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0</w:t>
            </w: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,0 </w:t>
            </w:r>
          </w:p>
        </w:tc>
      </w:tr>
    </w:tbl>
    <w:p w14:paraId="4D4E1977" w14:textId="77777777"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33D767" w14:textId="77777777"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  <w:r w:rsidRPr="00C207C9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–                                 </w:t>
      </w:r>
    </w:p>
    <w:p w14:paraId="07DB56D9" w14:textId="77777777"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  <w:r w:rsidRPr="00C207C9">
        <w:rPr>
          <w:rFonts w:ascii="Times New Roman" w:hAnsi="Times New Roman" w:cs="Times New Roman"/>
          <w:sz w:val="24"/>
          <w:szCs w:val="24"/>
        </w:rPr>
        <w:t xml:space="preserve">начальник административно-хозяйственного отдела                       </w:t>
      </w:r>
      <w:r w:rsidR="004A04E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207C9">
        <w:rPr>
          <w:rFonts w:ascii="Times New Roman" w:hAnsi="Times New Roman" w:cs="Times New Roman"/>
          <w:sz w:val="24"/>
          <w:szCs w:val="24"/>
        </w:rPr>
        <w:t xml:space="preserve"> С. М. </w:t>
      </w:r>
      <w:proofErr w:type="spellStart"/>
      <w:r w:rsidRPr="00C207C9">
        <w:rPr>
          <w:rFonts w:ascii="Times New Roman" w:hAnsi="Times New Roman" w:cs="Times New Roman"/>
          <w:sz w:val="24"/>
          <w:szCs w:val="24"/>
        </w:rPr>
        <w:t>Тычкин</w:t>
      </w:r>
      <w:proofErr w:type="spellEnd"/>
    </w:p>
    <w:p w14:paraId="049F80CD" w14:textId="77777777" w:rsidR="009670A6" w:rsidRPr="0076087C" w:rsidRDefault="009670A6" w:rsidP="009670A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107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3"/>
      </w:tblGrid>
      <w:tr w:rsidR="009670A6" w:rsidRPr="0076087C" w14:paraId="06911F9C" w14:textId="77777777" w:rsidTr="003F06C4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14:paraId="761CF443" w14:textId="77777777" w:rsidR="007B74DE" w:rsidRPr="007B74DE" w:rsidRDefault="004A04E2" w:rsidP="007B74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="007B74DE" w:rsidRPr="007B7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                                             </w:t>
            </w:r>
          </w:p>
          <w:p w14:paraId="4FD3AC98" w14:textId="77777777" w:rsidR="009670A6" w:rsidRPr="0076087C" w:rsidRDefault="004A04E2" w:rsidP="00FC55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="007B74DE" w:rsidRPr="007B7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административно-хозяйственного отдела                                                                      </w:t>
            </w:r>
            <w:r w:rsidR="00FC5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Н.И. Зимакова</w:t>
            </w:r>
          </w:p>
        </w:tc>
      </w:tr>
    </w:tbl>
    <w:p w14:paraId="087655BA" w14:textId="77777777" w:rsidR="00264E34" w:rsidRPr="0076087C" w:rsidRDefault="00264E34" w:rsidP="007B74DE">
      <w:pPr>
        <w:spacing w:after="200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СОГЛАСОВАНО:</w:t>
      </w:r>
    </w:p>
    <w:p w14:paraId="3EC380EF" w14:textId="77777777"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Руководитель структурного подразделения –  </w:t>
      </w:r>
    </w:p>
    <w:p w14:paraId="6D362BC9" w14:textId="77777777"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начальник финансово-экономического отдела                      </w:t>
      </w:r>
    </w:p>
    <w:p w14:paraId="523AAB7D" w14:textId="77777777"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местной администрации МО город Петергоф                                </w:t>
      </w:r>
      <w:r w:rsidR="004A04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А. В. Костарева      </w:t>
      </w:r>
    </w:p>
    <w:p w14:paraId="2FD1C2C9" w14:textId="77777777" w:rsidR="009670A6" w:rsidRPr="0076087C" w:rsidRDefault="009670A6" w:rsidP="009670A6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2A73D6" w14:textId="77777777" w:rsidR="009670A6" w:rsidRPr="0076087C" w:rsidRDefault="009670A6" w:rsidP="009670A6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AA91EB" w14:textId="77777777" w:rsidR="009670A6" w:rsidRDefault="004A04E2" w:rsidP="008A4242">
      <w:pPr>
        <w:spacing w:line="276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EA00DA">
        <w:rPr>
          <w:rFonts w:ascii="Times New Roman" w:eastAsia="Times New Roman" w:hAnsi="Times New Roman" w:cs="Times New Roman"/>
          <w:sz w:val="24"/>
          <w:szCs w:val="24"/>
        </w:rPr>
        <w:t>Главный специалист</w:t>
      </w:r>
      <w:r w:rsidR="009670A6" w:rsidRPr="0076087C">
        <w:rPr>
          <w:rFonts w:ascii="Times New Roman" w:hAnsi="Times New Roman" w:cs="Times New Roman"/>
          <w:sz w:val="24"/>
          <w:szCs w:val="24"/>
        </w:rPr>
        <w:t xml:space="preserve"> отдела заказа и юридического </w:t>
      </w:r>
      <w:r w:rsidR="008A42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Г.В. Пихлапу</w:t>
      </w:r>
    </w:p>
    <w:p w14:paraId="2AAC8830" w14:textId="77777777" w:rsidR="008935B4" w:rsidRDefault="008935B4" w:rsidP="008A4242">
      <w:pPr>
        <w:spacing w:line="276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37F16C89" w14:textId="77777777" w:rsidR="008935B4" w:rsidRDefault="008935B4" w:rsidP="008A4242">
      <w:pPr>
        <w:spacing w:line="276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sectPr w:rsidR="008935B4" w:rsidSect="005547AF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A6"/>
    <w:rsid w:val="000D395A"/>
    <w:rsid w:val="000F6283"/>
    <w:rsid w:val="00187AC6"/>
    <w:rsid w:val="001F5673"/>
    <w:rsid w:val="001F7BE6"/>
    <w:rsid w:val="002102B6"/>
    <w:rsid w:val="00264E34"/>
    <w:rsid w:val="00287B9A"/>
    <w:rsid w:val="002E5282"/>
    <w:rsid w:val="00352E25"/>
    <w:rsid w:val="004A04E2"/>
    <w:rsid w:val="004D5512"/>
    <w:rsid w:val="0076087C"/>
    <w:rsid w:val="00762D3A"/>
    <w:rsid w:val="007B74DE"/>
    <w:rsid w:val="008935B4"/>
    <w:rsid w:val="008A4242"/>
    <w:rsid w:val="008E5CC2"/>
    <w:rsid w:val="009670A6"/>
    <w:rsid w:val="00984F2E"/>
    <w:rsid w:val="009D7E2A"/>
    <w:rsid w:val="00B8752A"/>
    <w:rsid w:val="00BB397C"/>
    <w:rsid w:val="00BD6BD3"/>
    <w:rsid w:val="00BF4933"/>
    <w:rsid w:val="00C207C9"/>
    <w:rsid w:val="00C37F75"/>
    <w:rsid w:val="00CB4447"/>
    <w:rsid w:val="00CE4BD9"/>
    <w:rsid w:val="00D1557A"/>
    <w:rsid w:val="00D23102"/>
    <w:rsid w:val="00D31390"/>
    <w:rsid w:val="00D50E80"/>
    <w:rsid w:val="00D928EE"/>
    <w:rsid w:val="00DF6BE2"/>
    <w:rsid w:val="00E234BA"/>
    <w:rsid w:val="00E53899"/>
    <w:rsid w:val="00EA00DA"/>
    <w:rsid w:val="00F6459F"/>
    <w:rsid w:val="00F71D22"/>
    <w:rsid w:val="00F72E2D"/>
    <w:rsid w:val="00FC5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378A1"/>
  <w15:docId w15:val="{7A52FBB1-8378-4F87-8A9F-D23C65E8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59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1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234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2E5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E52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public12451253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o-petergof.spb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50AD3-568F-409D-9298-87E752727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Tano Ol</cp:lastModifiedBy>
  <cp:revision>2</cp:revision>
  <cp:lastPrinted>2020-07-22T12:36:00Z</cp:lastPrinted>
  <dcterms:created xsi:type="dcterms:W3CDTF">2021-01-15T09:12:00Z</dcterms:created>
  <dcterms:modified xsi:type="dcterms:W3CDTF">2021-01-15T09:12:00Z</dcterms:modified>
</cp:coreProperties>
</file>